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D70D0C" w:rsidRDefault="004E79C4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US Geography</w:t>
      </w:r>
    </w:p>
    <w:p w:rsidR="00E533D2" w:rsidRPr="00D70D0C" w:rsidRDefault="003873CE" w:rsidP="00D70D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i/>
        </w:rPr>
        <w:t>*</w:t>
      </w:r>
      <w:r w:rsidR="00E533D2" w:rsidRPr="00E533D2">
        <w:rPr>
          <w:b/>
          <w:i/>
        </w:rPr>
        <w:t xml:space="preserve">MUST use full sentences, with Capital letters, neat handwriting, and a period at the end. </w:t>
      </w: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BA1F4F" w:rsidRDefault="00BA1F4F" w:rsidP="00BA1F4F">
      <w:pPr>
        <w:spacing w:after="0" w:line="240" w:lineRule="auto"/>
        <w:ind w:left="720" w:firstLine="720"/>
        <w:rPr>
          <w:b/>
          <w:u w:val="single"/>
        </w:rPr>
      </w:pPr>
    </w:p>
    <w:p w:rsidR="004E79C4" w:rsidRPr="004E79C4" w:rsidRDefault="004E79C4" w:rsidP="004E79C4">
      <w:pPr>
        <w:spacing w:after="0" w:line="360" w:lineRule="auto"/>
        <w:rPr>
          <w:b/>
          <w:sz w:val="32"/>
          <w:szCs w:val="32"/>
          <w:u w:val="single"/>
        </w:rPr>
      </w:pPr>
      <w:r w:rsidRPr="004E79C4">
        <w:rPr>
          <w:b/>
          <w:sz w:val="32"/>
          <w:szCs w:val="32"/>
          <w:u w:val="single"/>
        </w:rPr>
        <w:t>Which State</w:t>
      </w:r>
      <w:r w:rsidR="00B25507">
        <w:rPr>
          <w:b/>
          <w:sz w:val="32"/>
          <w:szCs w:val="32"/>
          <w:u w:val="single"/>
        </w:rPr>
        <w:t xml:space="preserve"> Flag</w:t>
      </w:r>
      <w:r w:rsidRPr="004E79C4">
        <w:rPr>
          <w:b/>
          <w:sz w:val="32"/>
          <w:szCs w:val="32"/>
          <w:u w:val="single"/>
        </w:rPr>
        <w:t xml:space="preserve"> is Texas?</w:t>
      </w:r>
    </w:p>
    <w:p w:rsidR="004E79C4" w:rsidRPr="00B25507" w:rsidRDefault="00B25507" w:rsidP="00B25507">
      <w:pPr>
        <w:spacing w:after="0" w:line="360" w:lineRule="auto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1114425" cy="742950"/>
            <wp:effectExtent l="38100" t="57150" r="123825" b="95250"/>
            <wp:docPr id="22" name="Picture 22" descr="http://ts4.mm.bing.net/images/thumbnail.aspx?q=1624213684983&amp;id=a90d33429a36ad05d46ba541a1a525b0&amp;url=http%3a%2f%2fwww.sourcewatch.org%2fimages%2f6%2f62%2fCalifornia_state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images/thumbnail.aspx?q=1624213684983&amp;id=a90d33429a36ad05d46ba541a1a525b0&amp;url=http%3a%2f%2fwww.sourcewatch.org%2fimages%2f6%2f62%2fCalifornia_state_fl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1425" cy="744855"/>
            <wp:effectExtent l="38100" t="57150" r="111125" b="93345"/>
            <wp:docPr id="25" name="Picture 25" descr="http://ts1.mm.bing.net/images/thumbnail.aspx?q=1622272059084&amp;id=d38162348aa14ce886392da0d8d81390&amp;url=http%3a%2f%2fwww.bestautoinsurance.com%2fimages%2fstate_specific%2fstate_flag%2fFlag_of_Kan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1.mm.bing.net/images/thumbnail.aspx?q=1622272059084&amp;id=d38162348aa14ce886392da0d8d81390&amp;url=http%3a%2f%2fwww.bestautoinsurance.com%2fimages%2fstate_specific%2fstate_flag%2fFlag_of_Kans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54" cy="7464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3475" cy="751872"/>
            <wp:effectExtent l="38100" t="57150" r="123825" b="86328"/>
            <wp:docPr id="28" name="Picture 28" descr="http://ts1.mm.bing.net/images/thumbnail.aspx?q=1622302655180&amp;id=a502bf3bc62de3748ab8bb68b536abfa&amp;url=http%3a%2f%2fwww.bestautoinsurance.com%2fimages%2fstate_specific%2fstate_flag%2fFlag_of_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images/thumbnail.aspx?q=1622302655180&amp;id=a502bf3bc62de3748ab8bb68b536abfa&amp;url=http%3a%2f%2fwww.bestautoinsurance.com%2fimages%2fstate_specific%2fstate_flag%2fFlag_of_Tex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18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0" cy="748792"/>
            <wp:effectExtent l="38100" t="57150" r="114300" b="89408"/>
            <wp:docPr id="31" name="Picture 31" descr="http://ts2.mm.bing.net/images/thumbnail.aspx?q=1621977206005&amp;id=8fd5de61a7d462f02dff0ae590f912c4&amp;url=http%3a%2f%2fwww.bestautoinsurance.com%2fimages%2fstate_specific%2fstate_flag%2fFlag_of_Miss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2.mm.bing.net/images/thumbnail.aspx?q=1621977206005&amp;id=8fd5de61a7d462f02dff0ae590f912c4&amp;url=http%3a%2f%2fwww.bestautoinsurance.com%2fimages%2fstate_specific%2fstate_flag%2fFlag_of_Missou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87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0600" cy="762762"/>
            <wp:effectExtent l="38100" t="57150" r="114300" b="94488"/>
            <wp:docPr id="34" name="Picture 34" descr="http://ts2.mm.bing.net/images/thumbnail.aspx?q=1618218267397&amp;id=8c113a7b407f3896edc57a0a4ff05962&amp;url=http%3a%2f%2fwww.wpclipart.com%2fflags%2fCountries%2fU%2funited_states%2fUnited_States_Flag_full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s2.mm.bing.net/images/thumbnail.aspx?q=1618218267397&amp;id=8c113a7b407f3896edc57a0a4ff05962&amp;url=http%3a%2f%2fwww.wpclipart.com%2fflags%2fCountries%2fU%2funited_states%2fUnited_States_Flag_full_pa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23" cy="7623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79C4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Which bird is the State bird of Texas?</w:t>
      </w:r>
    </w:p>
    <w:p w:rsidR="00B25507" w:rsidRPr="00B25507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54261" cy="781050"/>
            <wp:effectExtent l="38100" t="57150" r="122089" b="95250"/>
            <wp:docPr id="37" name="Picture 37" descr="http://ts2.mm.bing.net/images/thumbnail.aspx?q=1592943321405&amp;id=ca172f68b8c57b537ac5ceb5847ec42f&amp;url=http%3a%2f%2fwww.birdlist.org%2fimages%2fidaho_state_bird_mountain_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2.mm.bing.net/images/thumbnail.aspx?q=1592943321405&amp;id=ca172f68b8c57b537ac5ceb5847ec42f&amp;url=http%3a%2f%2fwww.birdlist.org%2fimages%2fidaho_state_bird_mountain_bluebi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61" cy="781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823727" cy="777050"/>
            <wp:effectExtent l="38100" t="57150" r="109723" b="99250"/>
            <wp:docPr id="40" name="Picture 40" descr="http://ts2.mm.bing.net/images/thumbnail.aspx?q=1628566193757&amp;id=448d75a895f7488f8442a5cceaabafe7&amp;url=http%3a%2f%2fwww.feenixx-gallery.com%2fstate_birds_and_flowers%2fstate%2520bird%2520images%2fvirginia_state_bird_and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2.mm.bing.net/images/thumbnail.aspx?q=1628566193757&amp;id=448d75a895f7488f8442a5cceaabafe7&amp;url=http%3a%2f%2fwww.feenixx-gallery.com%2fstate_birds_and_flowers%2fstate%2520bird%2520images%2fvirginia_state_bird_and_flow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27" cy="777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>
            <wp:extent cx="771525" cy="771525"/>
            <wp:effectExtent l="38100" t="57150" r="123825" b="104775"/>
            <wp:docPr id="43" name="Picture 43" descr="http://ts4.mm.bing.net/images/thumbnail.aspx?q=1591622041815&amp;id=78a91cc0400649ecfcb87d16d1890848&amp;url=http%3a%2f%2fwww.feenixx-gallery.com%2fstate_birds_and_flowers%2fstate%2520bird%2520images%2fiowa_state_bird_and_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s4.mm.bing.net/images/thumbnail.aspx?q=1591622041815&amp;id=78a91cc0400649ecfcb87d16d1890848&amp;url=http%3a%2f%2fwww.feenixx-gallery.com%2fstate_birds_and_flowers%2fstate%2520bird%2520images%2fiowa_state_bird_and_flow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1153091" cy="776415"/>
            <wp:effectExtent l="38100" t="57150" r="123259" b="99885"/>
            <wp:docPr id="46" name="Picture 46" descr="http://ts4.mm.bing.net/images/thumbnail.aspx?q=1624254386723&amp;id=472fe120cebeabffc7586256eb530e9e&amp;url=http%3a%2f%2fwww.birdlist.org%2fimages%2flouisiana_state_bird_brown_peli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s4.mm.bing.net/images/thumbnail.aspx?q=1624254386723&amp;id=472fe120cebeabffc7586256eb530e9e&amp;url=http%3a%2f%2fwww.birdlist.org%2fimages%2flouisiana_state_bird_brown_pelic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91" cy="7764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>
            <wp:extent cx="790575" cy="790575"/>
            <wp:effectExtent l="38100" t="57150" r="123825" b="104775"/>
            <wp:docPr id="49" name="Picture 49" descr="http://ts1.mm.bing.net/images/thumbnail.aspx?q=1622640833456&amp;id=5ea443b832d0c1551312d934e766083a&amp;url=http%3a%2f%2fwww.foundus.com%2f2006visit%2fmulti_mocking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s1.mm.bing.net/images/thumbnail.aspx?q=1622640833456&amp;id=5ea443b832d0c1551312d934e766083a&amp;url=http%3a%2f%2fwww.foundus.com%2f2006visit%2fmulti_mockingbir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5507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Which flower is the State flower of Texas? </w:t>
      </w:r>
    </w:p>
    <w:p w:rsidR="00B25507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981075" cy="1229448"/>
            <wp:effectExtent l="38100" t="57150" r="123825" b="104052"/>
            <wp:docPr id="52" name="Picture 52" descr="http://ts2.mm.bing.net/images/thumbnail.aspx?q=1558129681557&amp;id=8d6cd3fb0dd3dde53ba060d5d71d4b54&amp;url=http%3a%2f%2fwww.texashomesteader.com%2fwp-content%2fuploads%2fbluebonnet2-j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s2.mm.bing.net/images/thumbnail.aspx?q=1558129681557&amp;id=8d6cd3fb0dd3dde53ba060d5d71d4b54&amp;url=http%3a%2f%2fwww.texashomesteader.com%2fwp-content%2fuploads%2fbluebonnet2-jak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94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295400" cy="1191768"/>
            <wp:effectExtent l="38100" t="57150" r="114300" b="103632"/>
            <wp:docPr id="55" name="Picture 55" descr="http://ts2.mm.bing.net/images/thumbnail.aspx?q=1582407497653&amp;id=f9a623d13124b69c77fbfd57dceb5474&amp;url=http%3a%2f%2fwww.clker.com%2fcliparts%2f2%2f4%2fb%2f2%2f1315443779102946865yellow_hibiscus_hawaii_state_flow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s2.mm.bing.net/images/thumbnail.aspx?q=1582407497653&amp;id=f9a623d13124b69c77fbfd57dceb5474&amp;url=http%3a%2f%2fwww.clker.com%2fcliparts%2f2%2f4%2fb%2f2%2f1315443779102946865yellow_hibiscus_hawaii_state_flower-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36" cy="119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200150" cy="1200150"/>
            <wp:effectExtent l="38100" t="57150" r="114300" b="95250"/>
            <wp:docPr id="58" name="Picture 58" descr="http://ts2.mm.bing.net/images/thumbnail.aspx?q=1625545315237&amp;id=ce5978a3ec885458655bd4c061c23bd1&amp;url=http%3a%2f%2fcoloradoouting.com%2fwp%2fwp-content%2fuploads%2f2009%2f11%2fColorado-Blue-Columbine-state-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s2.mm.bing.net/images/thumbnail.aspx?q=1625545315237&amp;id=ce5978a3ec885458655bd4c061c23bd1&amp;url=http%3a%2f%2fcoloradoouting.com%2fwp%2fwp-content%2fuploads%2f2009%2f11%2fColorado-Blue-Columbine-state-flow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1270429" cy="1198245"/>
            <wp:effectExtent l="38100" t="57150" r="120221" b="97155"/>
            <wp:docPr id="61" name="Picture 61" descr="http://ts3.mm.bing.net/images/thumbnail.aspx?q=1626516693630&amp;id=981dce728001c27a01f5aee31661fbe9&amp;url=http%3a%2f%2ffellowshipofminds.files.wordpress.com%2f2010%2f05%2farizona-state-flower-saguaro-cactus-bloss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s3.mm.bing.net/images/thumbnail.aspx?q=1626516693630&amp;id=981dce728001c27a01f5aee31661fbe9&amp;url=http%3a%2f%2ffellowshipofminds.files.wordpress.com%2f2010%2f05%2farizona-state-flower-saguaro-cactus-blossom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3" cy="11980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5507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Which city is the Capital of Texas? </w:t>
      </w:r>
    </w:p>
    <w:p w:rsidR="00B25507" w:rsidRDefault="001D5B3E" w:rsidP="004E79C4">
      <w:pPr>
        <w:pStyle w:val="ListParagraph"/>
        <w:spacing w:after="0"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El Paso</w:t>
      </w:r>
      <w:r>
        <w:rPr>
          <w:b/>
          <w:sz w:val="32"/>
          <w:szCs w:val="32"/>
        </w:rPr>
        <w:tab/>
        <w:t xml:space="preserve">    Dallas</w:t>
      </w:r>
      <w:r>
        <w:rPr>
          <w:b/>
          <w:sz w:val="32"/>
          <w:szCs w:val="32"/>
        </w:rPr>
        <w:tab/>
        <w:t xml:space="preserve">    Houston</w:t>
      </w:r>
      <w:r>
        <w:rPr>
          <w:b/>
          <w:sz w:val="32"/>
          <w:szCs w:val="32"/>
        </w:rPr>
        <w:tab/>
        <w:t xml:space="preserve">        Fort </w:t>
      </w:r>
      <w:proofErr w:type="gramStart"/>
      <w:r>
        <w:rPr>
          <w:b/>
          <w:sz w:val="32"/>
          <w:szCs w:val="32"/>
        </w:rPr>
        <w:t>Worth</w:t>
      </w:r>
      <w:proofErr w:type="gramEnd"/>
      <w:r>
        <w:rPr>
          <w:b/>
          <w:sz w:val="32"/>
          <w:szCs w:val="32"/>
        </w:rPr>
        <w:tab/>
        <w:t xml:space="preserve">      Austin</w:t>
      </w:r>
      <w:r>
        <w:rPr>
          <w:b/>
          <w:sz w:val="32"/>
          <w:szCs w:val="32"/>
        </w:rPr>
        <w:tab/>
        <w:t xml:space="preserve">      Plano</w:t>
      </w:r>
    </w:p>
    <w:p w:rsidR="001D5B3E" w:rsidRPr="001D5B3E" w:rsidRDefault="001D5B3E" w:rsidP="004E79C4">
      <w:pPr>
        <w:pStyle w:val="ListParagraph"/>
        <w:spacing w:after="0" w:line="360" w:lineRule="auto"/>
        <w:ind w:left="0"/>
        <w:rPr>
          <w:b/>
          <w:sz w:val="32"/>
          <w:szCs w:val="32"/>
        </w:rPr>
      </w:pPr>
    </w:p>
    <w:p w:rsidR="00B25507" w:rsidRDefault="00B25507" w:rsidP="004E79C4">
      <w:pPr>
        <w:pStyle w:val="ListParagraph"/>
        <w:spacing w:after="0" w:line="360" w:lineRule="auto"/>
        <w:ind w:left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Which city do you live in Texas?</w:t>
      </w:r>
    </w:p>
    <w:p w:rsidR="001D5B3E" w:rsidRPr="001D5B3E" w:rsidRDefault="001D5B3E" w:rsidP="001D5B3E">
      <w:pPr>
        <w:pStyle w:val="ListParagraph"/>
        <w:spacing w:after="0"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El Paso</w:t>
      </w:r>
      <w:r>
        <w:rPr>
          <w:b/>
          <w:sz w:val="32"/>
          <w:szCs w:val="32"/>
        </w:rPr>
        <w:tab/>
        <w:t xml:space="preserve">    Dallas</w:t>
      </w:r>
      <w:r>
        <w:rPr>
          <w:b/>
          <w:sz w:val="32"/>
          <w:szCs w:val="32"/>
        </w:rPr>
        <w:tab/>
        <w:t xml:space="preserve">    Houston</w:t>
      </w:r>
      <w:r>
        <w:rPr>
          <w:b/>
          <w:sz w:val="32"/>
          <w:szCs w:val="32"/>
        </w:rPr>
        <w:tab/>
        <w:t xml:space="preserve">        Fort </w:t>
      </w:r>
      <w:proofErr w:type="gramStart"/>
      <w:r>
        <w:rPr>
          <w:b/>
          <w:sz w:val="32"/>
          <w:szCs w:val="32"/>
        </w:rPr>
        <w:t>Worth</w:t>
      </w:r>
      <w:proofErr w:type="gramEnd"/>
      <w:r>
        <w:rPr>
          <w:b/>
          <w:sz w:val="32"/>
          <w:szCs w:val="32"/>
        </w:rPr>
        <w:tab/>
        <w:t xml:space="preserve">      Austin</w:t>
      </w:r>
      <w:r>
        <w:rPr>
          <w:b/>
          <w:sz w:val="32"/>
          <w:szCs w:val="32"/>
        </w:rPr>
        <w:tab/>
        <w:t xml:space="preserve">      Plano</w:t>
      </w:r>
    </w:p>
    <w:p w:rsidR="004E79C4" w:rsidRPr="004E79C4" w:rsidRDefault="004E79C4" w:rsidP="004E79C4">
      <w:pPr>
        <w:spacing w:after="0" w:line="360" w:lineRule="auto"/>
        <w:rPr>
          <w:b/>
          <w:sz w:val="32"/>
          <w:szCs w:val="32"/>
          <w:u w:val="single"/>
        </w:rPr>
      </w:pPr>
    </w:p>
    <w:sectPr w:rsidR="004E79C4" w:rsidRPr="004E79C4" w:rsidSect="00E533D2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D1" w:rsidRDefault="00600FD1" w:rsidP="00E533D2">
      <w:pPr>
        <w:spacing w:after="0" w:line="240" w:lineRule="auto"/>
      </w:pPr>
      <w:r>
        <w:separator/>
      </w:r>
    </w:p>
  </w:endnote>
  <w:endnote w:type="continuationSeparator" w:id="0">
    <w:p w:rsidR="00600FD1" w:rsidRDefault="00600FD1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4E79C4">
    <w:pPr>
      <w:pStyle w:val="Footer"/>
    </w:pPr>
    <w:r>
      <w:t>Geography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D1" w:rsidRDefault="00600FD1" w:rsidP="00E533D2">
      <w:pPr>
        <w:spacing w:after="0" w:line="240" w:lineRule="auto"/>
      </w:pPr>
      <w:r>
        <w:separator/>
      </w:r>
    </w:p>
  </w:footnote>
  <w:footnote w:type="continuationSeparator" w:id="0">
    <w:p w:rsidR="00600FD1" w:rsidRDefault="00600FD1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51FD"/>
    <w:multiLevelType w:val="hybridMultilevel"/>
    <w:tmpl w:val="2D6A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06AA"/>
    <w:multiLevelType w:val="hybridMultilevel"/>
    <w:tmpl w:val="BD9CA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1D5B3E"/>
    <w:rsid w:val="003873CE"/>
    <w:rsid w:val="004E79C4"/>
    <w:rsid w:val="00600FD1"/>
    <w:rsid w:val="0089038F"/>
    <w:rsid w:val="00972B1F"/>
    <w:rsid w:val="00B25507"/>
    <w:rsid w:val="00B503D9"/>
    <w:rsid w:val="00BA1F4F"/>
    <w:rsid w:val="00C05534"/>
    <w:rsid w:val="00D70D0C"/>
    <w:rsid w:val="00DB46E8"/>
    <w:rsid w:val="00E054A2"/>
    <w:rsid w:val="00E533D2"/>
    <w:rsid w:val="00F7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2012-02-23T20:20:00Z</cp:lastPrinted>
  <dcterms:created xsi:type="dcterms:W3CDTF">2012-02-23T20:20:00Z</dcterms:created>
  <dcterms:modified xsi:type="dcterms:W3CDTF">2012-02-23T20:20:00Z</dcterms:modified>
</cp:coreProperties>
</file>